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EB" w:rsidRDefault="00EF7BEB" w:rsidP="00EF7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F7BEB" w:rsidRDefault="00EF7BEB" w:rsidP="00EF7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решениях, принятых</w:t>
      </w:r>
    </w:p>
    <w:p w:rsidR="00EF7BEB" w:rsidRDefault="00EF7BEB" w:rsidP="00EF7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Комиссией по  обеспечению безопасности дорожного движения </w:t>
      </w:r>
    </w:p>
    <w:p w:rsidR="00EF7BEB" w:rsidRDefault="00EF7BEB" w:rsidP="00EF7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администрации МОГО «Ухта»  в 2023 году</w:t>
      </w:r>
    </w:p>
    <w:p w:rsidR="00EF7BEB" w:rsidRDefault="00EF7BEB" w:rsidP="00EF7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15" w:type="dxa"/>
        <w:tblLayout w:type="fixed"/>
        <w:tblLook w:val="04A0"/>
      </w:tblPr>
      <w:tblGrid>
        <w:gridCol w:w="675"/>
        <w:gridCol w:w="8640"/>
      </w:tblGrid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AC4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 № 1 от 14.04.2023</w:t>
            </w:r>
          </w:p>
          <w:p w:rsidR="00EF7BEB" w:rsidRDefault="00EF7BEB">
            <w:pPr>
              <w:ind w:left="511" w:hanging="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BEB" w:rsidRDefault="00EF7BEB" w:rsidP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Pr="00EF7BEB" w:rsidRDefault="00EF7BEB" w:rsidP="00EF7B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1.2.1. Считать </w:t>
            </w:r>
            <w:r w:rsidRPr="00EF7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целесообразным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установку дорожных знаков:</w:t>
            </w:r>
          </w:p>
          <w:p w:rsidR="00EF7BEB" w:rsidRPr="00EF7BEB" w:rsidRDefault="00EF7BEB" w:rsidP="00EF7BE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2.6. «Преимущество встречного движения», 2.7. «Преимущество перед встречным движением»; 1.20.1  «Сужение дороги»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 мостовых деревянных сооружениях  </w:t>
            </w:r>
            <w:proofErr w:type="gram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мост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Грубершор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; мост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Старикшор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; мост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Куймаёль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; мост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Пипуёль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;  мост  Ягёль)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обеих сторон</w:t>
            </w:r>
            <w:r w:rsidRPr="00EF7B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-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7BEB" w:rsidRPr="00EF7BEB" w:rsidRDefault="00EF7BEB" w:rsidP="00EF7BE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-  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2.7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Преимущество перед встречным движением»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мосту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Куймаель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(на отметке 4200 м от д.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Поромес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 перед встречным движением» со  стороны с.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Кедвавом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EF7BEB" w:rsidRPr="00EF7BEB" w:rsidRDefault="00EF7BEB" w:rsidP="00EF7BE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-   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3.11. «Ограничение массы, 5 т»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села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Кедвавом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сторону д.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Поромес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отметке 5900 м;</w:t>
            </w:r>
          </w:p>
          <w:p w:rsidR="00EF7BEB" w:rsidRPr="00EF7BEB" w:rsidRDefault="00EF7BEB" w:rsidP="00EF7BE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-  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3.11. «Ограничение массы, 5 т»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отметке 400 м мост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spellStart"/>
            <w:proofErr w:type="gram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Яг-Ель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 обеих сторон;</w:t>
            </w:r>
          </w:p>
          <w:p w:rsidR="00EF7BEB" w:rsidRPr="00EF7BEB" w:rsidRDefault="00EF7BEB" w:rsidP="00EF7BE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-  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3.11. «Ограничение массы, 5 т»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отметке 1600 м мост р.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Яг-Ель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 обеих сторон;</w:t>
            </w:r>
          </w:p>
          <w:p w:rsidR="00EF7BEB" w:rsidRPr="00EF7BEB" w:rsidRDefault="00EF7BEB" w:rsidP="00EF7BEB">
            <w:pPr>
              <w:pStyle w:val="a4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EF7BEB">
              <w:rPr>
                <w:sz w:val="24"/>
                <w:szCs w:val="24"/>
                <w:shd w:val="clear" w:color="auto" w:fill="FFFFFF"/>
              </w:rPr>
              <w:t xml:space="preserve">-    </w:t>
            </w:r>
            <w:r w:rsidRPr="00EF7BEB">
              <w:rPr>
                <w:sz w:val="24"/>
                <w:szCs w:val="24"/>
                <w:u w:val="single"/>
                <w:shd w:val="clear" w:color="auto" w:fill="FFFFFF"/>
              </w:rPr>
              <w:t>1.11.1- 1.11.2  «Опасный поворот</w:t>
            </w:r>
            <w:r w:rsidRPr="00EF7BEB">
              <w:rPr>
                <w:sz w:val="24"/>
                <w:szCs w:val="24"/>
                <w:shd w:val="clear" w:color="auto" w:fill="FFFFFF"/>
              </w:rPr>
              <w:t>» (с обеих сторон дороги); на повороте 2100 м требуется установка знака; не обеспечен треугольник видимости;</w:t>
            </w:r>
          </w:p>
          <w:p w:rsidR="00EF7BEB" w:rsidRPr="00EF7BEB" w:rsidRDefault="00EF7BEB" w:rsidP="00EF7BEB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   </w:t>
            </w:r>
            <w:r w:rsidRPr="00EF7BEB">
              <w:rPr>
                <w:sz w:val="24"/>
                <w:szCs w:val="24"/>
                <w:shd w:val="clear" w:color="auto" w:fill="FFFFFF"/>
              </w:rPr>
              <w:t xml:space="preserve">-   </w:t>
            </w:r>
            <w:r w:rsidRPr="00EF7BEB">
              <w:rPr>
                <w:sz w:val="24"/>
                <w:szCs w:val="24"/>
                <w:u w:val="single"/>
                <w:shd w:val="clear" w:color="auto" w:fill="FFFFFF"/>
              </w:rPr>
              <w:t>1.11.1- 1.11.2  «Опасный поворот»</w:t>
            </w:r>
            <w:r w:rsidRPr="00EF7BEB">
              <w:rPr>
                <w:sz w:val="24"/>
                <w:szCs w:val="24"/>
                <w:shd w:val="clear" w:color="auto" w:fill="FFFFFF"/>
              </w:rPr>
              <w:t xml:space="preserve"> (с обеих сторон дороги); на повороте</w:t>
            </w:r>
          </w:p>
          <w:p w:rsidR="00EF7BEB" w:rsidRPr="00EF7BEB" w:rsidRDefault="00EF7BEB" w:rsidP="00EF7BEB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F7BEB">
              <w:rPr>
                <w:sz w:val="24"/>
                <w:szCs w:val="24"/>
                <w:shd w:val="clear" w:color="auto" w:fill="FFFFFF"/>
              </w:rPr>
              <w:t>3700 м требуется установка знака;</w:t>
            </w:r>
          </w:p>
          <w:p w:rsidR="00EF7BEB" w:rsidRPr="00EF7BEB" w:rsidRDefault="00EF7BEB" w:rsidP="00EF7B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-      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3.11. «Ограничение массы, 5 т»</w:t>
            </w:r>
            <w:r w:rsidRPr="00EF7B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отметке 3800 м  (третий мост), с обеих сторон;</w:t>
            </w:r>
          </w:p>
          <w:p w:rsidR="00EF7BEB" w:rsidRPr="00EF7BEB" w:rsidRDefault="00EF7BEB" w:rsidP="00EF7BEB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EF7BEB">
              <w:rPr>
                <w:sz w:val="24"/>
                <w:szCs w:val="24"/>
                <w:shd w:val="clear" w:color="auto" w:fill="FFFFFF"/>
              </w:rPr>
              <w:t xml:space="preserve">-     на отметке 4900м требуется </w:t>
            </w:r>
            <w:r w:rsidRPr="00EF7BEB">
              <w:rPr>
                <w:sz w:val="24"/>
                <w:szCs w:val="24"/>
                <w:u w:val="single"/>
                <w:shd w:val="clear" w:color="auto" w:fill="FFFFFF"/>
              </w:rPr>
              <w:t>установка знаков приоритета с обеих сторон</w:t>
            </w:r>
            <w:r w:rsidRPr="00EF7BEB">
              <w:rPr>
                <w:sz w:val="24"/>
                <w:szCs w:val="24"/>
                <w:shd w:val="clear" w:color="auto" w:fill="FFFFFF"/>
              </w:rPr>
              <w:t>;</w:t>
            </w:r>
          </w:p>
          <w:p w:rsidR="00EF7BEB" w:rsidRPr="00EF7BEB" w:rsidRDefault="00EF7BEB" w:rsidP="00EF7BEB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EF7BEB">
              <w:rPr>
                <w:sz w:val="24"/>
                <w:szCs w:val="24"/>
                <w:shd w:val="clear" w:color="auto" w:fill="FFFFFF"/>
              </w:rPr>
              <w:t xml:space="preserve">- 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F7BEB">
              <w:rPr>
                <w:sz w:val="24"/>
                <w:szCs w:val="24"/>
                <w:shd w:val="clear" w:color="auto" w:fill="FFFFFF"/>
              </w:rPr>
              <w:t xml:space="preserve"> на отметке 5250 м перед мостом со стороны с.  </w:t>
            </w:r>
            <w:proofErr w:type="spellStart"/>
            <w:r w:rsidRPr="00EF7BEB">
              <w:rPr>
                <w:sz w:val="24"/>
                <w:szCs w:val="24"/>
                <w:shd w:val="clear" w:color="auto" w:fill="FFFFFF"/>
              </w:rPr>
              <w:t>Кедвавом</w:t>
            </w:r>
            <w:proofErr w:type="spellEnd"/>
            <w:r w:rsidRPr="00EF7BE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F7BEB">
              <w:rPr>
                <w:sz w:val="24"/>
                <w:szCs w:val="24"/>
                <w:u w:val="single"/>
                <w:shd w:val="clear" w:color="auto" w:fill="FFFFFF"/>
              </w:rPr>
              <w:t>требуется установка знаков   приоритета с обеих сторон; замена знака 3.11 «Ограничение массы 5 т».</w:t>
            </w:r>
          </w:p>
          <w:p w:rsidR="00EF7BEB" w:rsidRPr="00EF7BEB" w:rsidRDefault="00EF7BEB" w:rsidP="00EF7BEB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1.2.2. МКП «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п.1.2.1, в соответствие с требованиями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EF7BEB" w:rsidRPr="00EF7BEB" w:rsidRDefault="00EF7BEB" w:rsidP="00EF7BEB">
            <w:pPr>
              <w:pStyle w:val="a4"/>
              <w:ind w:left="0" w:firstLine="709"/>
              <w:jc w:val="both"/>
              <w:rPr>
                <w:sz w:val="24"/>
                <w:szCs w:val="24"/>
                <w:shd w:val="clear" w:color="auto" w:fill="FFFFFF"/>
              </w:rPr>
            </w:pPr>
            <w:r w:rsidRPr="00EF7BEB">
              <w:rPr>
                <w:sz w:val="24"/>
                <w:szCs w:val="24"/>
                <w:shd w:val="clear" w:color="auto" w:fill="FFFFFF"/>
              </w:rPr>
              <w:t>(Примечание: содержание дорог внутри отдаленных поселков осуществляется ИП Эйсмонт В.Н. в рамках муниципального контракта от 27.12.2022 № 44К со сроком действия до 31.12.2023.).</w:t>
            </w:r>
          </w:p>
          <w:p w:rsidR="00EF7BEB" w:rsidRPr="00EF7BEB" w:rsidRDefault="00EF7BEB" w:rsidP="00EF7BEB">
            <w:pPr>
              <w:pStyle w:val="a4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sz w:val="24"/>
                <w:szCs w:val="24"/>
              </w:rPr>
            </w:pPr>
            <w:r w:rsidRPr="00EF7BEB">
              <w:rPr>
                <w:sz w:val="24"/>
                <w:szCs w:val="24"/>
                <w:shd w:val="clear" w:color="auto" w:fill="FFFFFF"/>
              </w:rPr>
              <w:t xml:space="preserve">1.2.3. МУ «УЖКХ» </w:t>
            </w:r>
            <w:r w:rsidRPr="00EF7BEB">
              <w:rPr>
                <w:sz w:val="24"/>
                <w:szCs w:val="24"/>
              </w:rPr>
              <w:t xml:space="preserve">в летний период 2023 года организовать мероприятия по </w:t>
            </w:r>
            <w:r w:rsidRPr="00EF7BEB">
              <w:rPr>
                <w:sz w:val="24"/>
                <w:szCs w:val="24"/>
                <w:shd w:val="clear" w:color="auto" w:fill="FFFFFF"/>
              </w:rPr>
              <w:t xml:space="preserve">обрезке кустарно-древесных насаждений на отметках дороги д. </w:t>
            </w:r>
            <w:proofErr w:type="spellStart"/>
            <w:r w:rsidRPr="00EF7BEB">
              <w:rPr>
                <w:sz w:val="24"/>
                <w:szCs w:val="24"/>
                <w:shd w:val="clear" w:color="auto" w:fill="FFFFFF"/>
              </w:rPr>
              <w:t>Поромес</w:t>
            </w:r>
            <w:proofErr w:type="spellEnd"/>
            <w:r w:rsidRPr="00EF7BEB">
              <w:rPr>
                <w:sz w:val="24"/>
                <w:szCs w:val="24"/>
                <w:shd w:val="clear" w:color="auto" w:fill="FFFFFF"/>
              </w:rPr>
              <w:t xml:space="preserve"> – с. </w:t>
            </w:r>
            <w:proofErr w:type="spellStart"/>
            <w:r w:rsidRPr="00EF7BEB">
              <w:rPr>
                <w:sz w:val="24"/>
                <w:szCs w:val="24"/>
                <w:shd w:val="clear" w:color="auto" w:fill="FFFFFF"/>
              </w:rPr>
              <w:t>Кедвавом</w:t>
            </w:r>
            <w:proofErr w:type="spellEnd"/>
            <w:r w:rsidRPr="00EF7BEB">
              <w:rPr>
                <w:sz w:val="24"/>
                <w:szCs w:val="24"/>
                <w:shd w:val="clear" w:color="auto" w:fill="FFFFFF"/>
              </w:rPr>
              <w:t>, указанных в настоящем акте, в целях обеспечения треугольника видимости.</w:t>
            </w:r>
          </w:p>
          <w:p w:rsidR="00EF7BEB" w:rsidRP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P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2.1.1. </w:t>
            </w:r>
            <w:r w:rsidRPr="00EF7B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Отменить</w:t>
            </w:r>
            <w:r w:rsidRPr="00EF7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</w:t>
            </w:r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«2.1.1. Считать </w:t>
            </w:r>
            <w:proofErr w:type="gram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целесообразным</w:t>
            </w:r>
            <w:proofErr w:type="gram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ликвидацию несанкционированного заезда с автомобильной дороги  «ул. Юбилейная» в целях обеспечения безопасности пешеходов, осуществляющих проход по пешеходному тротуару в границах улицы Юбилейная, и ограничения сквозного движения транспортных средств по дворовой территории жилого дома № 8 по ул. 30 лет Октября»  (протокол № 1 от 01.04.2022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Pr="00EF7BEB" w:rsidRDefault="00EF7BEB" w:rsidP="00EF7B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2.2.1. Считать целесообразным</w:t>
            </w:r>
            <w:r w:rsidRPr="00EF7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перенос дорожного знака 4.5.1 «Пешеходная дорожка», расположенного рядом с домом № 6 по адресу: площадь Комсомольская, </w:t>
            </w:r>
            <w:proofErr w:type="gram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. Ухта.</w:t>
            </w:r>
          </w:p>
          <w:p w:rsidR="00EF7BEB" w:rsidRPr="00EF7BEB" w:rsidRDefault="00EF7BEB" w:rsidP="00EF7BE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 МКП «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2.2.1, в соответствие с требованиями </w:t>
            </w:r>
            <w:proofErr w:type="spellStart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EF7BEB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EF7BEB" w:rsidRP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2.3.1. Перенести рассмотрение вопроса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установки пешеходных перильных ограждений для отделения пешеходного тротуара по ул. Чернова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очередное задание Комиссии (2 квартал 2023 года), в целях предварительного проведения комиссионного осмотра прилегающей территории представителями МУ «УЖКХ» администрации МОГО «Ухта», МКП «</w:t>
            </w:r>
            <w:proofErr w:type="spell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МОГО «Ухта», ОГИБДД ОМВД России по 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Ухта.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2.4.1.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дорожного знака 4.5.1 «Пешеходная дорожка» со стороны магазина «Знак зодиака», расположенного по адресу: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. Ухта, ул. Семяшкина, д.8 «в» (пешеходная дорожка вдоль реки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Чибью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12D89" w:rsidRPr="00F80F53" w:rsidRDefault="00E12D89" w:rsidP="00E12D89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2.4.2.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2.4.1,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2.5.1.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дорожных знаков приоритета 2.1 «Главная дорога» и 2.4 «Уступите дорогу» перед пересечением улицы Бушуева и переулка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Чибьюский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2D89" w:rsidRPr="00F80F53" w:rsidRDefault="00E12D89" w:rsidP="00E12D89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2.5.2.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2.5.1,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2.6.1.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обустройство искусственной неровности с установкой дорожного знака 5.20 «Искусственная неровность» (ул. Юбилейная, у дома № 22)</w:t>
            </w:r>
          </w:p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2.6.2. Считать целесообразным замену дорожных знаков 1.22 «Пешеходный переход» на дорожные знаки 1.23 «Дети», выполненные  на щитах со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световозвращающей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флуоресцентной пленкой желто-зеленого цвета (ул.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 дома №22).</w:t>
            </w:r>
          </w:p>
          <w:p w:rsidR="00E12D89" w:rsidRPr="00F80F53" w:rsidRDefault="00E12D89" w:rsidP="00E12D89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2.6.3.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2.6.1, п. 2.6.2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F53">
              <w:rPr>
                <w:rFonts w:ascii="Times New Roman" w:hAnsi="Times New Roman"/>
                <w:sz w:val="24"/>
                <w:szCs w:val="24"/>
              </w:rPr>
              <w:t xml:space="preserve">2.7.1. Считать </w:t>
            </w:r>
            <w:r w:rsidRPr="00F80F53">
              <w:rPr>
                <w:rFonts w:ascii="Times New Roman" w:hAnsi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/>
                <w:sz w:val="24"/>
                <w:szCs w:val="24"/>
              </w:rPr>
              <w:t xml:space="preserve"> установку дорожных знаков 6.22 «</w:t>
            </w:r>
            <w:proofErr w:type="spellStart"/>
            <w:r w:rsidRPr="00F80F53">
              <w:rPr>
                <w:rFonts w:ascii="Times New Roman" w:hAnsi="Times New Roman"/>
                <w:sz w:val="24"/>
                <w:szCs w:val="24"/>
              </w:rPr>
              <w:t>Фотовидеофиксация</w:t>
            </w:r>
            <w:proofErr w:type="spellEnd"/>
            <w:r w:rsidRPr="00F80F53">
              <w:rPr>
                <w:rFonts w:ascii="Times New Roman" w:hAnsi="Times New Roman"/>
                <w:sz w:val="24"/>
                <w:szCs w:val="24"/>
              </w:rPr>
              <w:t xml:space="preserve">» с дорожными знаками 3.24 «Ограничение максимальной скорости 70 км /час» на прямом участке автодороги «Подъезд к </w:t>
            </w:r>
            <w:proofErr w:type="spellStart"/>
            <w:r w:rsidRPr="00F80F5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80F53">
              <w:rPr>
                <w:rFonts w:ascii="Times New Roman" w:hAnsi="Times New Roman"/>
                <w:sz w:val="24"/>
                <w:szCs w:val="24"/>
              </w:rPr>
              <w:t>. Водный» 1 км.+20 м, в связи с отсутствием технической возможности (не имеется наружного освещения).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pStyle w:val="a5"/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</w:rPr>
            </w:pPr>
            <w:r w:rsidRPr="00F80F53">
              <w:rPr>
                <w:rFonts w:ascii="Times New Roman" w:hAnsi="Times New Roman"/>
                <w:sz w:val="24"/>
                <w:szCs w:val="24"/>
              </w:rPr>
              <w:t xml:space="preserve">2.8.1. Считать </w:t>
            </w:r>
            <w:r w:rsidRPr="00F80F53">
              <w:rPr>
                <w:rFonts w:ascii="Times New Roman" w:hAnsi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/>
                <w:sz w:val="24"/>
                <w:szCs w:val="24"/>
              </w:rPr>
              <w:t xml:space="preserve"> изменение действующего режима светофорного объекта на круглосуточный режим на перекрестке ул. Авиационная и автодороги «Ухта - Дальний». 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F80F5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2.9.1.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перильного ограждения пешеходной зоны от торца здания (ул. Октябрьская, № 13 школа «Росток») до здания (ул. Горького, №2 «Реабилитационный центр им. М.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Троханович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») в целях исключения пересечения пешеходами проезжей части улицы Горького.</w:t>
            </w:r>
          </w:p>
          <w:p w:rsidR="00E12D89" w:rsidRPr="00F80F53" w:rsidRDefault="00E12D89" w:rsidP="00E12D89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2.9.2.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2.9.1,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Соглашением.</w:t>
            </w:r>
          </w:p>
          <w:p w:rsidR="00EF7BEB" w:rsidRP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2.10.1.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дорожного знака 6.4 «Парковка (парковочное место)» с табличками 8.17 «Инвалиды»</w:t>
            </w:r>
            <w:r w:rsidR="00F8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г. Ухта, ул. Геологов, д. 14 стр. 1, у въезда на территорию к зданию ГБУ РК «ЦСАЛ БОМЖ г. Ухты»)  </w:t>
            </w:r>
          </w:p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2.10.2.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дорожного знака 8.24. «Работает эвакуатор».</w:t>
            </w:r>
          </w:p>
          <w:p w:rsidR="00E12D89" w:rsidRPr="00F80F53" w:rsidRDefault="00E12D89" w:rsidP="00E12D89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2.10.3.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2.10.1,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дислокацию дорожного движения.</w:t>
            </w:r>
          </w:p>
          <w:p w:rsidR="00EF7BEB" w:rsidRP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2.11.1.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установку дублирующего дорожного знака 5.15.1. «Направление движения по полосам» перед нерегулируемым пешеходным переходом, оборудованным на проспекте Ленина, в районе выезда  с дворового проезда дома № 35.</w:t>
            </w:r>
          </w:p>
          <w:p w:rsidR="00E12D89" w:rsidRPr="00F80F53" w:rsidRDefault="00E12D89" w:rsidP="00E12D89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2.11.2.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2.11.1,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EF7BEB" w:rsidRP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2.12.1.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существующего режима светофорного объекта, установленного на выезде с улицы Интернациональной на проспект Ленина.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89" w:rsidRPr="00F80F53" w:rsidRDefault="00E12D89" w:rsidP="00E12D8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2.13.1.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существующей организации движения в распределении транспортных потоков на перекрестке проспект Ленина – проспект Космонавтов.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2.14.1.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дополнительную установку перильного ограждения пешеходной зоны  в районе расположения здания МУ ДО  «Детская художественная школа г. Ухты» (пр.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д.1), </w:t>
            </w:r>
            <w:r w:rsidRPr="00F80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целях исключения пересечения пешеходами</w:t>
            </w:r>
            <w:r w:rsidR="00F80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(особенно детьми)</w:t>
            </w:r>
            <w:r w:rsidRPr="00F80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проезжей части проезда Строителей.</w:t>
            </w:r>
          </w:p>
          <w:p w:rsidR="005840E4" w:rsidRPr="00F80F53" w:rsidRDefault="005840E4" w:rsidP="005840E4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2.14.2.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2.14.1,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2.15.1.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Перенести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вопроса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парковки транспортных  средств на автомобильной дороге «дублер проспекта Космонавтов» вблизи медучреждений: «ГАУЗ «РК «Республиканский центр микрохирургии глаза»; ГБУЗ РК «</w:t>
            </w:r>
            <w:proofErr w:type="spell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поликлиника», ГБУЗ РК «</w:t>
            </w:r>
            <w:proofErr w:type="spell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физиотерапевтическая поликлиника» на очередное задание Комиссии (2 квартал 2023 года), в целях предварительного проведения комиссионного осмотра 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прилегающих территорий представителями МУ «УЖКХ» администрации МОГО «Ухта», МКП «</w:t>
            </w:r>
            <w:proofErr w:type="spell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МОГО «Ухта», ОГИБДД ОМВД России по 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Ухта.</w:t>
            </w:r>
          </w:p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2.15.2. МУ «УЖКХ» администрации МОГО «Ухта» инициировать проведение осмотра с оформлением соответствующего акта, для последующего обсуждения вопроса на очередном заседании Комиссии по обеспечению безопасности дорожного движения при  администрации МОГО «Ухта».</w:t>
            </w:r>
          </w:p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2.16.1.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указателя населенного пункта «с.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Кедвавом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на пересечении автомобильных дорог сельских поселений Ижма 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Кедвавом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с указанием протяженности дороги до указанного населенного пункта.</w:t>
            </w:r>
          </w:p>
          <w:p w:rsidR="005840E4" w:rsidRPr="00F80F53" w:rsidRDefault="005840E4" w:rsidP="005840E4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2.16.2.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2.16.1,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2.17.1.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м обустройство искусственной неровности на автомобильной дороге улица А.Алексеева и установки систем видеонаблюдения, т.к. данный участок не является местом концентрации дорожно-транспортных происшествий.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2.18.1.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 установку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знака 3.1 «Въезд запрещен» на арке между домами № 1 - № 3 по проспекту Ленина.</w:t>
            </w:r>
          </w:p>
          <w:p w:rsidR="005840E4" w:rsidRPr="00F80F53" w:rsidRDefault="005840E4" w:rsidP="005840E4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2.18.2.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2.18.1,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Соглашением.</w:t>
            </w:r>
          </w:p>
          <w:p w:rsidR="005840E4" w:rsidRPr="00F80F53" w:rsidRDefault="005840E4" w:rsidP="005840E4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2.18.3.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» МОГО «Ухта» направить информацию о планируемом сроке установки запрещающих дорожных знаков в транспортный отдел МУ «УЖКХ» в целях информирования населения в соответствии с п. 3 ст.21 Федерального закона от 10.12.1995 «О безопасности дорожного движения»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не 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позднее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чем за двадцать дней до установки дорожного знака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запрещающих остановку транспортных средств.</w:t>
            </w:r>
          </w:p>
          <w:p w:rsidR="00EF7BEB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2.19.2.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дорожного знака 4.5.1 «Пешеходная дорожка» между домами № 5 - № 7; между домами № 7- № 9 по проспекту Ленина.</w:t>
            </w:r>
          </w:p>
          <w:p w:rsidR="005840E4" w:rsidRPr="00F80F53" w:rsidRDefault="005840E4" w:rsidP="005840E4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2.19.3.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2.19.2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необходимых изменений в дислокацию дорожного движения.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2.20.1.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дорожного знака, запрещающего парковку транспортных средств, т.к. обустроен пешеходный тротуар</w:t>
            </w:r>
            <w:r w:rsidR="00F80F5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80F53"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домов № 1, № 3 по ул. Пушкина в г. Ухта</w:t>
            </w:r>
            <w:r w:rsidR="00F8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0F5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80F53">
              <w:rPr>
                <w:rFonts w:ascii="Times New Roman" w:hAnsi="Times New Roman" w:cs="Times New Roman"/>
                <w:sz w:val="24"/>
                <w:szCs w:val="24"/>
              </w:rPr>
              <w:t>проезд по направлению к ул. Губкина);</w:t>
            </w:r>
          </w:p>
          <w:p w:rsidR="005840E4" w:rsidRPr="00F80F53" w:rsidRDefault="005840E4" w:rsidP="00F80F5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2.20.2. Рекомендовать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производить регулярную очистку от снега пешеходного тротуара для свободного передвижения пешеходов домов № 1, № 3 по ул. Пушкина в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. Ухта (в целях исключения парковки на тротуаре транспортных средств);</w:t>
            </w:r>
          </w:p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2.20.3.  Рекомендовать ОГИБДД ОМВД России по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. Ухте производить рейды в части привлечения к административной ответственности водителей транспортных средств, нарушающих правила дорожного движения, т.к. на пешеходном тротуаре стоянка запрещена.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EB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EB" w:rsidRDefault="00EF7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2.21.1.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целесообразным 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дорожного знака 6.4 «Парковка (парковочное место)» с табличками 8.17 «Инвалиды» 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дворовой территории многоквартирного дома № 39 по </w:t>
            </w:r>
            <w:proofErr w:type="spell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енюкова</w:t>
            </w:r>
            <w:proofErr w:type="spell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Ухта. </w:t>
            </w:r>
          </w:p>
          <w:p w:rsidR="005840E4" w:rsidRPr="00F80F53" w:rsidRDefault="005840E4" w:rsidP="005840E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2.21.2. ООО «Управляющая компания  «Идеал» произвести установку дорожного знака 6.4 «Парковка (парковочное место)» с табличками 8.17 «Инвалиды» 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решением общего собрания собственников помещений многоквартирного дома № 39 по ул. </w:t>
            </w:r>
            <w:proofErr w:type="spell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Сенюкова</w:t>
            </w:r>
            <w:proofErr w:type="spell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Ухта (протокол № 1-1 от 23.09.2022).</w:t>
            </w:r>
          </w:p>
          <w:p w:rsidR="00EF7BEB" w:rsidRPr="00F80F53" w:rsidRDefault="00EF7BEB" w:rsidP="00EF7BEB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2.22.1.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существующего режима светофорного объекта, установленного на пересечении улиц Октябрьская -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Оплеснина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ибьюская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233851" w:rsidRDefault="005840E4" w:rsidP="005840E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</w:t>
            </w:r>
            <w:r w:rsidRPr="00233851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 xml:space="preserve">Считать нецелесообразным </w:t>
            </w:r>
            <w:r>
              <w:rPr>
                <w:sz w:val="27"/>
                <w:szCs w:val="27"/>
              </w:rPr>
              <w:t>установку</w:t>
            </w:r>
            <w:r w:rsidRPr="00927915">
              <w:rPr>
                <w:sz w:val="27"/>
                <w:szCs w:val="27"/>
              </w:rPr>
              <w:t xml:space="preserve"> дорожного знака</w:t>
            </w:r>
            <w:r>
              <w:rPr>
                <w:sz w:val="27"/>
                <w:szCs w:val="27"/>
              </w:rPr>
              <w:t>, запрещающего стоянку/парковку транспортных средств, осуществляющих погрузо-разгрузочные работы с главного фасада ТЦ «</w:t>
            </w:r>
            <w:proofErr w:type="spellStart"/>
            <w:r>
              <w:rPr>
                <w:sz w:val="27"/>
                <w:szCs w:val="27"/>
              </w:rPr>
              <w:t>Гагаринский</w:t>
            </w:r>
            <w:proofErr w:type="spellEnd"/>
            <w:r>
              <w:rPr>
                <w:sz w:val="27"/>
                <w:szCs w:val="27"/>
              </w:rPr>
              <w:t xml:space="preserve">» в </w:t>
            </w:r>
            <w:proofErr w:type="spellStart"/>
            <w:r>
              <w:rPr>
                <w:sz w:val="27"/>
                <w:szCs w:val="27"/>
              </w:rPr>
              <w:t>пгт</w:t>
            </w:r>
            <w:proofErr w:type="spellEnd"/>
            <w:r>
              <w:rPr>
                <w:sz w:val="27"/>
                <w:szCs w:val="27"/>
              </w:rPr>
              <w:t>. Водный.</w:t>
            </w:r>
          </w:p>
          <w:p w:rsidR="005840E4" w:rsidRPr="00284CCE" w:rsidRDefault="005840E4" w:rsidP="005840E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2.24.1.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обустройство наземного пешеходного перехода с дорожной разметкой и установкой дорожных знаков 5.19 «Пешеходный переход» на участке автомобильной дороги набережная Газовиков, в целях безопасного передвижения пешеходов к «</w:t>
            </w:r>
            <w:proofErr w:type="spellStart"/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Торгово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- офисному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зданию»,  расположенному по адресу: г. Ухта, набережная Газовиков, д.1 «А», в соответствии с нормативными требованиями 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32944-2014 «Дороги автомобильные общего пользования. Пешеходные переходы».</w:t>
            </w:r>
          </w:p>
          <w:p w:rsidR="005840E4" w:rsidRPr="00F80F53" w:rsidRDefault="005840E4" w:rsidP="00F80F53">
            <w:pPr>
              <w:shd w:val="clear" w:color="auto" w:fill="FAFAFA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  <w:r w:rsidRPr="00F8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Согласно действующим нормативам по организации дорожного движения, устройство наземных пешеходных переходов с обозначением их дорожными знаками «Пешеходный переход» и (или) горизонтальной дорожной разметкой осуществляется в местах установившихся пешеходных связей и на перекрестках при интенсивности движения транспорта более 50 ед./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 интенсивности движения пешеходов более 150 чел./ч. </w:t>
            </w:r>
          </w:p>
          <w:p w:rsidR="005840E4" w:rsidRPr="00F80F53" w:rsidRDefault="005840E4" w:rsidP="00F80F53">
            <w:pPr>
              <w:shd w:val="clear" w:color="auto" w:fill="FAFAFA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F5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«ГОСТ 32944-2014. Дороги автомобильные общего пользования. Пешеходные переходы. Классификация. Общие требования» (далее – ГОСТ), пешеходные переходы на проезжей части автомобильных дорог устраиваются в местах сложившейся траектории движения пешеходов на расстоянии не менее 200 м друг от друга. Расстояние от офиса до обустроенных пешеходных переходов в противоположные стороны составляет  менее 200 метров (по </w:t>
            </w:r>
            <w:proofErr w:type="spellStart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Янд</w:t>
            </w:r>
            <w:proofErr w:type="spellEnd"/>
            <w:r w:rsidRPr="00F80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Start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proofErr w:type="gramStart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арте</w:t>
            </w:r>
            <w:proofErr w:type="spellEnd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 xml:space="preserve"> -155 м до офиса),что  не соответствует </w:t>
            </w:r>
            <w:proofErr w:type="spellStart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ГОСТу</w:t>
            </w:r>
            <w:proofErr w:type="spellEnd"/>
            <w:r w:rsidRPr="00F80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2.25.1.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ограждения пешеходной зоны  в у ТЦ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Куратовский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» (г. Ухта, пр.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Ленина 46 «а») для ограничения проезда автомобилей.</w:t>
            </w:r>
            <w:proofErr w:type="gramEnd"/>
          </w:p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2.25.2.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2.25.1,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</w:t>
            </w: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5840E4" w:rsidP="005840E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2.26.1. 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дорожных знаков 5.16 «Место остановки автобуса» на остановочных пунктах  муниципального маршрута №10 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Бельгопское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шоссе — 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. Озерный»: магазин «Колос» (в прямом направлении) и «Автобаза»  (конечная). Примечание: устройство остановочного павильона на остановочном пункте «Автобаза» по ул. Озерная  в 2023  году не предусмотрено.</w:t>
            </w:r>
          </w:p>
          <w:p w:rsidR="005840E4" w:rsidRPr="00F80F53" w:rsidRDefault="005840E4" w:rsidP="005840E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2.26.2. 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2023 г. выполнить необходимые работы, указанные в п. 2.26.1,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и внесением изменений в дислокацию дорожного движения.</w:t>
            </w:r>
          </w:p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F80F53" w:rsidP="00F80F53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2.27.1.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 изменение режима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работы (увеличение времени «зеленого»  сигнала) светофорного объекта по ул. Станционная при выезде транспортных средств на автодорогу Ухта -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F80F53" w:rsidP="00F80F5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2.28.1.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нецелесообразным установку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запрещающих дорожных знаков по ограничению парковки (стоянки) транспортных средств, т.к. на автомобильной дороге ул. 30 лет Октября установлены дорожные знаки 3.27 «Остановка запрещена». </w:t>
            </w: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Pr="00F80F53" w:rsidRDefault="00F80F53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2.29.1.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шлагбаума на территории многоквартирного дома по адресу: г. Ухта, ул. Дзержинского, д. 29, в соответствии с решением общего собрания собственников помещений в многоквартирном доме по адресу: г. Ухта, ул. Октябрьская, д. 29 (от 20.09.2022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. № 1/2022) и на основании  представленных документов специализированных 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 согласовании установки шлагбаума</w:t>
            </w:r>
            <w:proofErr w:type="gramEnd"/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3" w:rsidRPr="00F80F53" w:rsidRDefault="00F80F53" w:rsidP="00F80F53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2.30.1.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замену дорожного знака 3.27 «Остановка запрещена» на знак 3.28 «Стоянка запрещена», установку дорожного знака 5.27 «Зона с ограничением стоянки» совместно с информационной табличкой 8.24 «Работает эвакуатор» на привокзальной площади аэропорта, в границах зоны транспортной безопасности, за счет собственных средств заявителя</w:t>
            </w:r>
          </w:p>
          <w:p w:rsidR="005840E4" w:rsidRPr="00F80F53" w:rsidRDefault="005840E4" w:rsidP="005840E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E4" w:rsidTr="00EF7BEB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3" w:rsidRPr="00F80F53" w:rsidRDefault="00F80F53" w:rsidP="00F80F5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3.1.1. 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дорожного знака 3.27 «Остановка запрещена» на территории у главного входа в здание ГУ РК «Детский дом № 2 для детей-сирот и детей, оставшихся без попечения родителей» </w:t>
            </w:r>
            <w:proofErr w:type="gram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. Ухты по адресу: г. Ухта, ул. Дзержинского, д. 26.</w:t>
            </w:r>
          </w:p>
          <w:p w:rsidR="00F80F53" w:rsidRPr="00F80F53" w:rsidRDefault="00F80F53" w:rsidP="00F80F53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3.1.2.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» МОГО «Ухта» в весенний период 2023 г. выполнить необходимые работы, указанные в п. 3.1.1, в соответствие с требованиями 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, в пределах денежных средств, предусмотренных Соглашением, с внесением необходимых изменений в дислокацию дорожного движения.</w:t>
            </w:r>
          </w:p>
          <w:p w:rsidR="00F80F53" w:rsidRPr="00F80F53" w:rsidRDefault="00F80F53" w:rsidP="00F80F53">
            <w:pPr>
              <w:tabs>
                <w:tab w:val="left" w:pos="709"/>
              </w:tabs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3.1.3. МКП «</w:t>
            </w:r>
            <w:proofErr w:type="spellStart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Ухтаспецавтодор</w:t>
            </w:r>
            <w:proofErr w:type="spellEnd"/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» МОГО «Ухта» направить информацию о планируемом сроке установки запрещающего знака в транспортный отдел МУ «УЖКХ» в целях информирования населения в соответствии с п. 3 ст.21 Федерального закона от 10.12.1995 «О безопасности дорожного движения»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не </w:t>
            </w:r>
            <w:proofErr w:type="gramStart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позднее</w:t>
            </w:r>
            <w:proofErr w:type="gramEnd"/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чем за двадцать дней до установки дорожного знака</w:t>
            </w:r>
            <w:r w:rsidRPr="00F80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запрещающих остановку транспортных средств.</w:t>
            </w:r>
          </w:p>
          <w:p w:rsidR="005840E4" w:rsidRPr="00284CCE" w:rsidRDefault="005840E4" w:rsidP="005840E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5840E4" w:rsidTr="005D6FC5">
        <w:trPr>
          <w:trHeight w:val="2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E4" w:rsidRDefault="0058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3" w:rsidRPr="00F80F53" w:rsidRDefault="00F80F53" w:rsidP="00F80F53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3.2.1. Считать </w:t>
            </w:r>
            <w:r w:rsidRPr="00F80F53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целесообразным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установку знака дополнительной информации 8.2.5 «Зона действия 20 метров»</w:t>
            </w:r>
            <w:r w:rsidRPr="00F80F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служебных гаражей №№ 1-4 МУ «Управление по делам ГО и ЧС» администрации МОГО «Ухта» по адресу: г. Ухта, ул. Бушуева, д. 6, за счет средств заявителя;  </w:t>
            </w:r>
          </w:p>
          <w:p w:rsidR="005840E4" w:rsidRPr="00284CCE" w:rsidRDefault="00F80F53" w:rsidP="00F80F53">
            <w:pPr>
              <w:tabs>
                <w:tab w:val="left" w:pos="709"/>
              </w:tabs>
              <w:ind w:firstLine="709"/>
              <w:jc w:val="both"/>
              <w:rPr>
                <w:sz w:val="26"/>
                <w:szCs w:val="26"/>
              </w:rPr>
            </w:pPr>
            <w:r w:rsidRPr="00F80F53">
              <w:rPr>
                <w:rFonts w:ascii="Times New Roman" w:hAnsi="Times New Roman" w:cs="Times New Roman"/>
                <w:sz w:val="24"/>
                <w:szCs w:val="24"/>
              </w:rPr>
              <w:t>3.2.2. Считать целесообразным демонтаж знака дополнительной информации 8.5.4 «Время действия (с 8:00 до 19:00)» на территории служебных гаражей №№ 1-4 МУ «Управление по делам ГО и ЧС» администрации МОГО «Ухта» по адресу: г. Ухта, ул. Бушуева, д. 6, за счет средств заявителя.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 № 2 от 06.07.2023</w:t>
            </w:r>
          </w:p>
          <w:p w:rsidR="005D6FC5" w:rsidRPr="000D5A8E" w:rsidRDefault="005D6FC5" w:rsidP="005D6FC5">
            <w:pPr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numPr>
                <w:ilvl w:val="2"/>
                <w:numId w:val="1"/>
              </w:numPr>
              <w:tabs>
                <w:tab w:val="left" w:pos="709"/>
              </w:tabs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Считать целесообразным обустройство искусственной неровности в районе дома № 6 по ул.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Сенюкова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6FC5" w:rsidRPr="000D5A8E" w:rsidRDefault="005D6FC5" w:rsidP="005D6FC5">
            <w:pPr>
              <w:pStyle w:val="a5"/>
              <w:numPr>
                <w:ilvl w:val="2"/>
                <w:numId w:val="1"/>
              </w:numPr>
              <w:tabs>
                <w:tab w:val="left" w:pos="709"/>
              </w:tabs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в 2023 г. выполнить необходимые работы, указанные в п. 2.1.1,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 </w:t>
            </w:r>
          </w:p>
          <w:p w:rsidR="005D6FC5" w:rsidRPr="000D5A8E" w:rsidRDefault="005D6FC5" w:rsidP="000D5A8E">
            <w:pPr>
              <w:pStyle w:val="a5"/>
              <w:numPr>
                <w:ilvl w:val="2"/>
                <w:numId w:val="1"/>
              </w:numPr>
              <w:tabs>
                <w:tab w:val="left" w:pos="709"/>
              </w:tabs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lastRenderedPageBreak/>
              <w:t>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2.2.1.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Считать целесообразным установку пешеходных перильных ограждений для отделения пешеходного тротуара по ул. Чернова, рядом с домом № 14 (уширение проезжей части напротив магазина «Колос», по четной стороне домов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Озерный, г. Ухта). </w:t>
            </w:r>
            <w:proofErr w:type="gramEnd"/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2.2.2.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в 2023 г. выполнить необходимые работы, указанные в п. 2.2.1,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 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2.2.3.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2.3.1. Перенести рассмотрение вопроса по обустройству искусственными неровностями пешеходных переходов вблизи МОУ «Средняя школа № 2» (г. Ухта, ул. Мира, д. 8) для обеспечения безопасности перехода детьми автомобильных дорог на очередное заседание Комиссии (2 квартал 2024г).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2.4.1. Считать нецелесообразным установку дорожных знаков 5.21 «Жилая зона» и 5.22 «Конец жилой зоны» по проезду ул. Юбилейная (рядом с д. № 15).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2.4.2. Считать целесообразным отделение тротуара от проезжей части проезда, вдоль д. № 15 ул. 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металлическими столбиками, а также ввиду недостаточной ширины проезда возле трансформаторной подстанции д. № 15 установить дорожные знаки 2.6 «Преимущество встречного движения», 2.7 «Преимущество перед встречным движением».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2.4.3.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в 2023 г. выполнить необходимые работы, указанные в п. 2.4.2,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 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2.4.4.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2.5.1.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 xml:space="preserve">Считать нецелесообразным обустройство </w:t>
            </w:r>
            <w:r w:rsidRPr="000D5A8E">
              <w:rPr>
                <w:rFonts w:ascii="Times New Roman" w:hAnsi="Times New Roman"/>
                <w:color w:val="000000"/>
                <w:sz w:val="24"/>
                <w:szCs w:val="24"/>
              </w:rPr>
              <w:t>парковки транспортных средств на автомобильной дороге «дублер проспекта Космонавтов» вблизи медучреждений («ГАУЗ «РК «Республиканский центр микрохирургии глаза»; ГБУЗ РК «</w:t>
            </w:r>
            <w:proofErr w:type="spellStart"/>
            <w:r w:rsidRPr="000D5A8E">
              <w:rPr>
                <w:rFonts w:ascii="Times New Roman" w:hAnsi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0D5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городская поликлиника», ГБУЗ РК «</w:t>
            </w:r>
            <w:proofErr w:type="spellStart"/>
            <w:r w:rsidRPr="000D5A8E">
              <w:rPr>
                <w:rFonts w:ascii="Times New Roman" w:hAnsi="Times New Roman"/>
                <w:color w:val="000000"/>
                <w:sz w:val="24"/>
                <w:szCs w:val="24"/>
              </w:rPr>
              <w:t>Ухтинская</w:t>
            </w:r>
            <w:proofErr w:type="spellEnd"/>
            <w:r w:rsidRPr="000D5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физиотерапевтическая поликлиника»).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2.6.1.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>Считать нецелесообразным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 xml:space="preserve">организации дорожного движения на перекрестках: пр. Космонавтов - ул.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Оплеснина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; пр. Космонавтов - пр. Строителей и времени работы светофорных объектов.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2.7.1.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>Считать целесообразным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>установку запрещающих дорожных знаков: 3.2 «Движение запрещено» (3 шт.); 3.1. «Въезд запрещен» (1 шт.) на территории поликлиники и санатория - профилактория «Жемчужина Севера».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2.7.2. Медико-санитарной част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«Газпром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Ухта» выполнить необходимые работы, указанные в п. 2.7.1. 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2.7.3. Медико-санитарной част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«Газпром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трансгаз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Ухта» 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2.8.1.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6FC5" w:rsidRPr="000D5A8E">
              <w:rPr>
                <w:rFonts w:ascii="Times New Roman" w:hAnsi="Times New Roman"/>
                <w:sz w:val="24"/>
                <w:szCs w:val="24"/>
              </w:rPr>
              <w:t>Считать нецелесообразным обустройство наземного пешеходного перехода с дорожной разметкой и установкой дорожных знаков 5.19 «Пешеходный переход» на участке автомобильной дороги набережная Газовиков, возле «</w:t>
            </w:r>
            <w:proofErr w:type="spellStart"/>
            <w:proofErr w:type="gramStart"/>
            <w:r w:rsidR="005D6FC5" w:rsidRPr="000D5A8E">
              <w:rPr>
                <w:rFonts w:ascii="Times New Roman" w:hAnsi="Times New Roman"/>
                <w:sz w:val="24"/>
                <w:szCs w:val="24"/>
              </w:rPr>
              <w:t>Торгово</w:t>
            </w:r>
            <w:proofErr w:type="spellEnd"/>
            <w:r w:rsidR="005D6FC5" w:rsidRPr="000D5A8E">
              <w:rPr>
                <w:rFonts w:ascii="Times New Roman" w:hAnsi="Times New Roman"/>
                <w:sz w:val="24"/>
                <w:szCs w:val="24"/>
              </w:rPr>
              <w:t xml:space="preserve"> – офисного</w:t>
            </w:r>
            <w:proofErr w:type="gramEnd"/>
            <w:r w:rsidR="005D6FC5" w:rsidRPr="000D5A8E">
              <w:rPr>
                <w:rFonts w:ascii="Times New Roman" w:hAnsi="Times New Roman"/>
                <w:sz w:val="24"/>
                <w:szCs w:val="24"/>
              </w:rPr>
              <w:t xml:space="preserve"> здания», расположенного по адресу: г. Ухта, набережная Газовиков, д.1 «А»).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2.9.1.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 xml:space="preserve">Считать нецелесообразным изменение организации движения на пешеходных переходах со светофорным регулированием на пересечении автомобильных дорог набережная Газовиков  - проспект Космонавтов (в районе здания АО «ТРАНСНЕФТЬ-СЕВЕР»). 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2.10.1.</w:t>
            </w:r>
            <w:r w:rsidRPr="000D5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Считать целесообразным обустройство наземного пешеходного перехода на автомобильной дороге «дублер проспекта Космонавтов» при пересечении дороги со стороны проспекта А.И.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Зерюнова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(от моста и в обратном направлении) в районе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Физио-терапевтической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поликлиники» (г. Ухта, пр.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Космонавтов, д.1) с установкой наружного освещения. 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2.10.2.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в 2024г. выполнить необходимые работы, указанные в п. 2.10.1,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 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2.10.3.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» МОГО «Ухта» направить информацию о выполненных работах в секретариат комиссии.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2.10.4.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Горзеленхоз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в 2024г. выполнить необходимые работы, указанные в п. 2.10.1,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, в пределах денежных средств, предусмотренных Соглашением. 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2.10.5.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Горзеленхоз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» направить информацию о выполненных работах в секретариат комиссии.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0D5A8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2.11.1.</w:t>
            </w:r>
            <w:r w:rsidRPr="000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Считать нецелесообразным</w:t>
            </w:r>
            <w:r w:rsidRPr="000D5A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установку дорожного знака 3.28 «Стоянка запрещена», заградительных элементов или проведение иных мероприятий для ликвидации парковки автомобилей вдоль ул. Первомайская, в районе многоквартирного д. № 43.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ind w:firstLine="7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2.12.1. </w:t>
            </w:r>
            <w:proofErr w:type="gram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Считать целесообразным замену дорожных знаков, расположенных у мостовых сооружений на 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Бельгопском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 (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Бельгоп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 и 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Бельгоп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2), согласно заключению ООО «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Экспертцентр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»; для путепровода ограничить общую массу транспортного средства под правое направление движения до 13 тонн; ограничение массы, приходящуюся на ось транспортного средства для путепровода под правое направление движения до 5 тонн;</w:t>
            </w:r>
            <w:proofErr w:type="gram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закрытие левого тротуара для пешеходного движения, установкой временного ограждения; ограничение скорости движения транспорта на левом направлении до 20 км/ч; Выполнять регулярные (1 раз в 2 недели) наблюдения за плитой проезжей части путепровода под правое направление движения. В случае развития дефектов пересмотреть организацию движения вплоть до закрытия проезда.</w:t>
            </w:r>
            <w:r w:rsidRPr="000D5A8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2.12.2.  Считать целесообразным проведение оценки стоимости аналогичной экспертизы в отношении остальных мостовых сооружений (по списку).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2.12.3.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в 2023г. выполнить необходимые работы, указанные в п. 2.12.1,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«Ухта», а также выполнить указанное в 2.12.2 поручение.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2.10.3.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2.13.1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>читать целесообразным установку дорожного знака 3.2 «Движение запрещено», с целью запрета парковки посторонним транспортным средствам перед зданием штаба.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2.13.2. Исправительной колонии № 19 (</w:t>
            </w:r>
            <w:r w:rsidRPr="000D5A8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ФКУ ИК-19 УФСИН РОССИИ ПО РЕСПУБЛИКЕ КОМИ) выполнить необходимые работы, указанные в п. 2.13.1. 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5A8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2.13.3.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>Исправительной колонии № 19 (</w:t>
            </w:r>
            <w:r w:rsidRPr="000D5A8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ФКУ ИК-19 УФСИН РОССИИ ПО </w:t>
            </w:r>
            <w:r w:rsidRPr="000D5A8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РЕСПУБЛИКЕ КОМИ)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t xml:space="preserve">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2.14.1. Считать целесообразным установку шлагбаума на въезде в Зимний павильон Парка Культуры и Отдыха 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. Ухта (со стороны автовокзала). </w:t>
            </w:r>
          </w:p>
          <w:p w:rsidR="005D6FC5" w:rsidRPr="000D5A8E" w:rsidRDefault="005D6FC5" w:rsidP="005D6FC5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2.14.2.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Горзеленхоз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в 2024 выполнить необходимые работы, указанные в п. 2.14.1,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5D6FC5" w:rsidRPr="000D5A8E" w:rsidRDefault="005D6FC5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2.14.3.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Горзеленхоз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направить информацию о выполненных работах в секретариат комиссии. </w:t>
            </w:r>
          </w:p>
        </w:tc>
      </w:tr>
      <w:tr w:rsidR="005D6FC5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C5" w:rsidRPr="000D5A8E" w:rsidRDefault="005D6FC5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C5" w:rsidRPr="000D5A8E" w:rsidRDefault="000D5A8E" w:rsidP="000D5A8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2.15.1. Считать нецелесообразным изменение режимов работы светофорных объектов на перекрестках: «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пр-т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Космонавтов – ул. Юбилейная», «а/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Шудаяг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Заболотный – Набережная Газовиков», с установкой дополнительных секций (зеленая стрелка), для обеспечения возможности поворота направо. </w:t>
            </w:r>
          </w:p>
        </w:tc>
      </w:tr>
      <w:tr w:rsidR="000D5A8E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8E" w:rsidRPr="000D5A8E" w:rsidRDefault="000D5A8E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2.16.1. Считать нецелесообразным установку дорожного знака 5.33 «Пешеходная зона» на тротуаре Комсомольской площади, д. № 8/12 и переноса (правильной установки) дорожного знака «пешеходная зона» по пр. Ленина, вдоль д. № 75.</w:t>
            </w:r>
          </w:p>
        </w:tc>
      </w:tr>
      <w:tr w:rsidR="000D5A8E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8E" w:rsidRPr="000D5A8E" w:rsidRDefault="000D5A8E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8E" w:rsidRPr="000D5A8E" w:rsidRDefault="000D5A8E" w:rsidP="000D5A8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2.17.1. Считать целесообразным выделение одного парковочного места у въезда на территорию к зданию клуба-филиала в 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Дальний МУ «Централизованная клубная система» МОГО «Ухта», расположенного по адресу: </w:t>
            </w:r>
            <w:proofErr w:type="gram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. Ухта, ул. Авиационная, д. № 5, с установкой дорожного знака 6.4 «Парковка» с табличками 8.17 «Инвалиды» и 8.24 «Работает эвакуатор».</w:t>
            </w:r>
          </w:p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2.17.2.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2023 выполнить необходимые работы, указанные в п. 2.17.1, в соответствие с требованиями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ГОСТа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>, в пределах денежных средств, предусмотренных Соглашением, с внесением изменений в схему дислокации организации дорожного движения на территории МОГО «Ухта».</w:t>
            </w:r>
          </w:p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2.17.3. МКП «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Ухтаспецавтодор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» МОГО «Ухта» направить информацию о выполненных работах в секретариат комиссии. </w:t>
            </w:r>
          </w:p>
        </w:tc>
      </w:tr>
      <w:tr w:rsidR="000D5A8E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8E" w:rsidRPr="000D5A8E" w:rsidRDefault="000D5A8E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8E" w:rsidRPr="000D5A8E" w:rsidRDefault="000D5A8E" w:rsidP="000D5A8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2.18.1. Считать нецелесообразным обустройство наземного нерегулируемого пешеходного перехода с установкой дорожных знаков и нанесением горизонтальной дорожной разметки по ул. </w:t>
            </w:r>
            <w:proofErr w:type="gram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Интернациональная</w:t>
            </w:r>
            <w:proofErr w:type="gram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районе примыкания переулка Интернациональный. </w:t>
            </w:r>
          </w:p>
          <w:p w:rsidR="000D5A8E" w:rsidRPr="000D5A8E" w:rsidRDefault="000D5A8E" w:rsidP="000D5A8E">
            <w:pPr>
              <w:shd w:val="clear" w:color="auto" w:fill="FAFAFA"/>
              <w:spacing w:line="269" w:lineRule="atLeast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Примечание:</w:t>
            </w:r>
            <w:r w:rsidRPr="000D5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Согласно действующим нормативам по организации дорожного движения, устройство наземных пешеходных переходов с обозначением их дорожными знаками «Пешеходный переход» и (или) горизонтальной дорожной разметкой осуществляется в местах установившихся пешеходных связей и на перекрестках при интенсивности движения транспорта более 50 ед./</w:t>
            </w:r>
            <w:proofErr w:type="gramStart"/>
            <w:r w:rsidRPr="000D5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0D5A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и интенсивности движения пешеходов более 150 чел./ч. </w:t>
            </w:r>
          </w:p>
          <w:p w:rsidR="000D5A8E" w:rsidRPr="000D5A8E" w:rsidRDefault="000D5A8E" w:rsidP="000D5A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«ГОСТ 32944-2014». Дороги автомобильные общего пользования. Пешеходные переходы. Классификация. Общие требования» (далее – ГОСТ), пешеходные переходы на проезжей части автомобильных дорог устраиваются в местах сложившейся траектории движения пешеходов на расстоянии не менее 200 м друг от друга. Расстояние от предполагаемого пешеходного перехода до обустроенного пешеходного перехода составляет  менее 200 метров (в ходе выездного осмотра установлено - 120 м), что  не соответствует </w:t>
            </w:r>
            <w:proofErr w:type="spellStart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ГОСТу</w:t>
            </w:r>
            <w:proofErr w:type="spellEnd"/>
            <w:r w:rsidRPr="000D5A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D5A8E" w:rsidRPr="000D5A8E" w:rsidTr="000D5A8E">
        <w:trPr>
          <w:trHeight w:val="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8E" w:rsidRPr="000D5A8E" w:rsidRDefault="000D5A8E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3.1.1. Считать нецелесообразным организацию (узаконивание) проезда автомобильного транспорта по территории между многоквартирными домами № </w:t>
            </w:r>
            <w:r w:rsidRPr="000D5A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по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Чибьюскому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переулку и № 16 по ул. 30 лет Октября.</w:t>
            </w:r>
          </w:p>
        </w:tc>
      </w:tr>
      <w:tr w:rsidR="000D5A8E" w:rsidRPr="000D5A8E" w:rsidTr="005D6FC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8E" w:rsidRPr="000D5A8E" w:rsidRDefault="000D5A8E" w:rsidP="005D6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3.2.1. Считать целесообразным установку шлагбаума на территории многоквартирного дома по адресу: </w:t>
            </w:r>
            <w:proofErr w:type="gramStart"/>
            <w:r w:rsidRPr="000D5A8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. Ухта,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пр-д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Строителей, д. 29, в соответствии с решением общего собрания собственников помещений в многоквартирном доме (протокол от 17.01.2023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. № 1/2023) и на основании  представленных документов специализированных и </w:t>
            </w:r>
            <w:proofErr w:type="spellStart"/>
            <w:r w:rsidRPr="000D5A8E">
              <w:rPr>
                <w:rFonts w:ascii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Pr="000D5A8E">
              <w:rPr>
                <w:rFonts w:ascii="Times New Roman" w:hAnsi="Times New Roman"/>
                <w:sz w:val="24"/>
                <w:szCs w:val="24"/>
              </w:rPr>
              <w:t xml:space="preserve"> организаций о согласовании установки шлагбаума.</w:t>
            </w:r>
          </w:p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>3.2.2. ООО «Альянс» выполнить необходимые работы, указанные в п. 3.2.1.</w:t>
            </w:r>
          </w:p>
          <w:p w:rsidR="000D5A8E" w:rsidRPr="000D5A8E" w:rsidRDefault="000D5A8E" w:rsidP="000D5A8E">
            <w:pPr>
              <w:pStyle w:val="a5"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8E">
              <w:rPr>
                <w:rFonts w:ascii="Times New Roman" w:hAnsi="Times New Roman"/>
                <w:sz w:val="24"/>
                <w:szCs w:val="24"/>
              </w:rPr>
              <w:t xml:space="preserve">3.2.3. ООО «Альянс» направить информацию о выполненных работах в секретариат комиссии. </w:t>
            </w:r>
          </w:p>
        </w:tc>
      </w:tr>
    </w:tbl>
    <w:p w:rsidR="00F9318C" w:rsidRPr="000D5A8E" w:rsidRDefault="00F9318C">
      <w:pPr>
        <w:rPr>
          <w:rFonts w:ascii="Times New Roman" w:hAnsi="Times New Roman" w:cs="Times New Roman"/>
          <w:sz w:val="24"/>
          <w:szCs w:val="24"/>
        </w:rPr>
      </w:pPr>
    </w:p>
    <w:p w:rsidR="007F7A6F" w:rsidRDefault="007F7A6F"/>
    <w:sectPr w:rsidR="007F7A6F" w:rsidSect="00F9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4B9E"/>
    <w:multiLevelType w:val="multilevel"/>
    <w:tmpl w:val="11287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EF7BEB"/>
    <w:rsid w:val="000D5A8E"/>
    <w:rsid w:val="005840E4"/>
    <w:rsid w:val="005D6FC5"/>
    <w:rsid w:val="007F7A6F"/>
    <w:rsid w:val="008D6F22"/>
    <w:rsid w:val="00AC4EAF"/>
    <w:rsid w:val="00DC1F30"/>
    <w:rsid w:val="00E12D89"/>
    <w:rsid w:val="00EB74B2"/>
    <w:rsid w:val="00EF7BEB"/>
    <w:rsid w:val="00F80F53"/>
    <w:rsid w:val="00F9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B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aliases w:val="Мой"/>
    <w:link w:val="a6"/>
    <w:qFormat/>
    <w:rsid w:val="00E12D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Мой Знак"/>
    <w:link w:val="a5"/>
    <w:rsid w:val="00E12D89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5D6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2023-07-21T11:57:00Z</dcterms:created>
  <dcterms:modified xsi:type="dcterms:W3CDTF">2023-07-21T12:16:00Z</dcterms:modified>
</cp:coreProperties>
</file>